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</w:t>
      </w:r>
      <w:r w:rsidR="005A6311">
        <w:rPr>
          <w:sz w:val="28"/>
          <w:szCs w:val="28"/>
        </w:rPr>
        <w:t>26 сентября</w:t>
      </w:r>
      <w:r>
        <w:rPr>
          <w:sz w:val="28"/>
          <w:szCs w:val="28"/>
        </w:rPr>
        <w:t xml:space="preserve"> 2024 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845369" w:rsidP="006916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5A6311">
        <w:rPr>
          <w:sz w:val="28"/>
          <w:szCs w:val="28"/>
        </w:rPr>
        <w:t>1856</w:t>
      </w:r>
      <w:r>
        <w:rPr>
          <w:sz w:val="28"/>
          <w:szCs w:val="28"/>
        </w:rPr>
        <w:t xml:space="preserve">-2805/2024, возбужденное по ч.2 ст.12.7 КоАП РФ в отношении </w:t>
      </w:r>
      <w:r w:rsidR="005A6311">
        <w:rPr>
          <w:b/>
          <w:sz w:val="28"/>
          <w:szCs w:val="28"/>
        </w:rPr>
        <w:t>Керова</w:t>
      </w:r>
      <w:r w:rsidR="005A6311">
        <w:rPr>
          <w:b/>
          <w:sz w:val="28"/>
          <w:szCs w:val="28"/>
        </w:rPr>
        <w:t xml:space="preserve"> </w:t>
      </w:r>
      <w:r w:rsidR="006916A2">
        <w:rPr>
          <w:b/>
          <w:sz w:val="28"/>
          <w:szCs w:val="28"/>
        </w:rPr>
        <w:t>***</w:t>
      </w: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Керов</w:t>
      </w:r>
      <w:r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, будучи лишенным права управления транспортными средствами на основании постановления мирового судьи судебного участка №1 </w:t>
      </w:r>
      <w:r>
        <w:rPr>
          <w:sz w:val="28"/>
          <w:szCs w:val="28"/>
        </w:rPr>
        <w:t>Очерского</w:t>
      </w:r>
      <w:r>
        <w:rPr>
          <w:sz w:val="28"/>
          <w:szCs w:val="28"/>
        </w:rPr>
        <w:t xml:space="preserve"> судебного </w:t>
      </w:r>
      <w:r w:rsidR="0030590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Пермского края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13.06.2024 по ч.1 ст.12.26 </w:t>
      </w:r>
      <w:r>
        <w:rPr>
          <w:sz w:val="28"/>
          <w:szCs w:val="28"/>
        </w:rPr>
        <w:t xml:space="preserve">КоАП РФ, назначено наказание в виде </w:t>
      </w:r>
      <w:r w:rsidR="00640227">
        <w:rPr>
          <w:sz w:val="28"/>
          <w:szCs w:val="28"/>
        </w:rPr>
        <w:t>лишения права управления</w:t>
      </w:r>
      <w:r>
        <w:rPr>
          <w:sz w:val="28"/>
          <w:szCs w:val="28"/>
        </w:rPr>
        <w:t xml:space="preserve"> ТС на 1 год 6 месяцев</w:t>
      </w:r>
      <w:r w:rsidR="0064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12.07.2024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24.09</w:t>
      </w:r>
      <w:r w:rsidR="00640227">
        <w:rPr>
          <w:sz w:val="28"/>
          <w:szCs w:val="28"/>
        </w:rPr>
        <w:t>.2024</w:t>
      </w:r>
      <w:r>
        <w:rPr>
          <w:sz w:val="28"/>
          <w:szCs w:val="28"/>
        </w:rPr>
        <w:t xml:space="preserve"> около </w:t>
      </w:r>
      <w:r w:rsidR="00640227"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мин</w:t>
      </w:r>
      <w:r w:rsidR="006916A2">
        <w:rPr>
          <w:b/>
          <w:sz w:val="28"/>
          <w:szCs w:val="28"/>
        </w:rPr>
        <w:t>**</w:t>
      </w:r>
      <w:r w:rsidR="006916A2"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 xml:space="preserve"> управлял</w:t>
      </w:r>
      <w:r>
        <w:rPr>
          <w:sz w:val="28"/>
          <w:szCs w:val="28"/>
        </w:rPr>
        <w:t xml:space="preserve"> автомобилем «</w:t>
      </w:r>
      <w:r>
        <w:rPr>
          <w:sz w:val="28"/>
          <w:szCs w:val="28"/>
        </w:rPr>
        <w:t>УАЗ 390995-04</w:t>
      </w:r>
      <w:r>
        <w:rPr>
          <w:sz w:val="28"/>
          <w:szCs w:val="28"/>
        </w:rPr>
        <w:t xml:space="preserve">» регистрационный знак </w:t>
      </w:r>
      <w:r w:rsidR="006916A2">
        <w:rPr>
          <w:b/>
          <w:sz w:val="28"/>
          <w:szCs w:val="28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640227" w:rsidP="0064022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5A6311">
        <w:rPr>
          <w:sz w:val="28"/>
          <w:szCs w:val="28"/>
        </w:rPr>
        <w:t>Керов</w:t>
      </w:r>
      <w:r w:rsidR="005A6311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правом на юридическую помощь защитника не воспользовался. </w:t>
      </w:r>
      <w:r w:rsidR="00C33603">
        <w:rPr>
          <w:sz w:val="28"/>
          <w:szCs w:val="28"/>
        </w:rPr>
        <w:t>П</w:t>
      </w:r>
      <w:r>
        <w:rPr>
          <w:sz w:val="28"/>
          <w:szCs w:val="28"/>
        </w:rPr>
        <w:t xml:space="preserve">ояснил, что инвалидность не имеет, </w:t>
      </w:r>
      <w:r w:rsidRPr="005A6311" w:rsidR="0030590D">
        <w:rPr>
          <w:color w:val="FF0000"/>
          <w:sz w:val="28"/>
          <w:szCs w:val="28"/>
        </w:rPr>
        <w:t>не знал о том, что лишен права управления т/с.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5A6311">
        <w:rPr>
          <w:rFonts w:ascii="Times New Roman" w:hAnsi="Times New Roman"/>
          <w:i w:val="0"/>
          <w:color w:val="auto"/>
          <w:sz w:val="28"/>
          <w:szCs w:val="28"/>
        </w:rPr>
        <w:t>Керова</w:t>
      </w:r>
      <w:r w:rsidR="005A6311">
        <w:rPr>
          <w:rFonts w:ascii="Times New Roman" w:hAnsi="Times New Roman"/>
          <w:i w:val="0"/>
          <w:color w:val="auto"/>
          <w:sz w:val="28"/>
          <w:szCs w:val="28"/>
        </w:rPr>
        <w:t xml:space="preserve"> А.Н.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</w:t>
      </w:r>
      <w:r w:rsidR="005A6311">
        <w:rPr>
          <w:sz w:val="28"/>
          <w:szCs w:val="28"/>
        </w:rPr>
        <w:t>13.06.2024 по ч.1</w:t>
      </w:r>
      <w:r>
        <w:rPr>
          <w:sz w:val="28"/>
          <w:szCs w:val="28"/>
        </w:rPr>
        <w:t xml:space="preserve"> ст.12.</w:t>
      </w:r>
      <w:r w:rsidR="005A6311">
        <w:rPr>
          <w:sz w:val="28"/>
          <w:szCs w:val="28"/>
        </w:rPr>
        <w:t>26</w:t>
      </w:r>
      <w:r>
        <w:rPr>
          <w:sz w:val="28"/>
          <w:szCs w:val="28"/>
        </w:rPr>
        <w:t xml:space="preserve"> КоАП РФ, назначено наказание в виде лишения права управления ТС на </w:t>
      </w:r>
      <w:r w:rsidR="005A6311">
        <w:rPr>
          <w:sz w:val="28"/>
          <w:szCs w:val="28"/>
        </w:rPr>
        <w:t>1год 6 месяцев</w:t>
      </w:r>
      <w:r>
        <w:rPr>
          <w:sz w:val="28"/>
          <w:szCs w:val="28"/>
        </w:rPr>
        <w:t xml:space="preserve"> (постановление вступило в законную силу </w:t>
      </w:r>
      <w:r w:rsidR="005A6311">
        <w:rPr>
          <w:sz w:val="28"/>
          <w:szCs w:val="28"/>
        </w:rPr>
        <w:t>12.07.2024</w:t>
      </w:r>
      <w:r>
        <w:rPr>
          <w:sz w:val="28"/>
          <w:szCs w:val="28"/>
        </w:rPr>
        <w:t>).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 сотрудника ГИБДД.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4)Протоколом об отстранении от управления транспортным средством и задержания транспортного средства.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</w:t>
      </w:r>
      <w:r>
        <w:rPr>
          <w:sz w:val="28"/>
          <w:szCs w:val="28"/>
        </w:rPr>
        <w:t>-диском с видеозаписью.</w:t>
      </w:r>
    </w:p>
    <w:p w:rsidR="00640227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7)Копией</w:t>
      </w:r>
      <w:r>
        <w:rPr>
          <w:sz w:val="28"/>
          <w:szCs w:val="28"/>
        </w:rPr>
        <w:t xml:space="preserve"> постановления об изъятии вещей и документов.</w:t>
      </w:r>
    </w:p>
    <w:p w:rsidR="005A6311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8)Протоколом</w:t>
      </w:r>
      <w:r>
        <w:rPr>
          <w:sz w:val="28"/>
          <w:szCs w:val="28"/>
        </w:rPr>
        <w:t xml:space="preserve"> задержания транспортного средства.</w:t>
      </w:r>
    </w:p>
    <w:p w:rsidR="005A6311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9)Копией</w:t>
      </w:r>
      <w:r>
        <w:rPr>
          <w:sz w:val="28"/>
          <w:szCs w:val="28"/>
        </w:rPr>
        <w:t xml:space="preserve"> протокола об изъятии вещей и документов.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5A6311">
        <w:rPr>
          <w:sz w:val="28"/>
          <w:szCs w:val="28"/>
        </w:rPr>
        <w:t>Керова</w:t>
      </w:r>
      <w:r w:rsidR="005A6311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5A6311">
        <w:rPr>
          <w:sz w:val="28"/>
          <w:szCs w:val="28"/>
        </w:rPr>
        <w:t>Керова</w:t>
      </w:r>
      <w:r w:rsidR="005A6311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30590D" w:rsidRPr="005A6311" w:rsidP="00845369">
      <w:pPr>
        <w:ind w:firstLine="540"/>
        <w:jc w:val="both"/>
        <w:rPr>
          <w:color w:val="FF0000"/>
          <w:sz w:val="28"/>
          <w:szCs w:val="28"/>
        </w:rPr>
      </w:pPr>
      <w:r w:rsidRPr="005A6311">
        <w:rPr>
          <w:color w:val="FF0000"/>
          <w:sz w:val="28"/>
          <w:szCs w:val="28"/>
        </w:rPr>
        <w:t xml:space="preserve">Доводы </w:t>
      </w:r>
      <w:r w:rsidRPr="005A6311" w:rsidR="005A6311">
        <w:rPr>
          <w:color w:val="FF0000"/>
          <w:sz w:val="28"/>
          <w:szCs w:val="28"/>
        </w:rPr>
        <w:t>Керова</w:t>
      </w:r>
      <w:r w:rsidRPr="005A6311" w:rsidR="005A6311">
        <w:rPr>
          <w:color w:val="FF0000"/>
          <w:sz w:val="28"/>
          <w:szCs w:val="28"/>
        </w:rPr>
        <w:t xml:space="preserve"> А.Н.</w:t>
      </w:r>
      <w:r w:rsidRPr="005A6311">
        <w:rPr>
          <w:color w:val="FF0000"/>
          <w:sz w:val="28"/>
          <w:szCs w:val="28"/>
        </w:rPr>
        <w:t xml:space="preserve"> не могут быть состязательными и опровергаются материалами дела, а именно согласно постановлению от </w:t>
      </w:r>
      <w:r w:rsidR="005A6311">
        <w:rPr>
          <w:color w:val="FF0000"/>
          <w:sz w:val="28"/>
          <w:szCs w:val="28"/>
        </w:rPr>
        <w:t>13.06.2024</w:t>
      </w:r>
      <w:r w:rsidRPr="005A6311">
        <w:rPr>
          <w:color w:val="FF0000"/>
          <w:sz w:val="28"/>
          <w:szCs w:val="28"/>
        </w:rPr>
        <w:t xml:space="preserve"> </w:t>
      </w:r>
      <w:r w:rsidRPr="005A6311" w:rsidR="005A6311">
        <w:rPr>
          <w:color w:val="FF0000"/>
          <w:sz w:val="28"/>
          <w:szCs w:val="28"/>
        </w:rPr>
        <w:t>Керов</w:t>
      </w:r>
      <w:r w:rsidRPr="005A6311" w:rsidR="005A6311">
        <w:rPr>
          <w:color w:val="FF0000"/>
          <w:sz w:val="28"/>
          <w:szCs w:val="28"/>
        </w:rPr>
        <w:t xml:space="preserve"> А.Н.</w:t>
      </w:r>
      <w:r w:rsidRPr="005A6311">
        <w:rPr>
          <w:color w:val="FF0000"/>
          <w:sz w:val="28"/>
          <w:szCs w:val="28"/>
        </w:rPr>
        <w:t xml:space="preserve"> был извещен</w:t>
      </w:r>
      <w:r w:rsidR="00EC6E12">
        <w:rPr>
          <w:color w:val="FF0000"/>
          <w:sz w:val="28"/>
          <w:szCs w:val="28"/>
        </w:rPr>
        <w:t xml:space="preserve"> надлежаще</w:t>
      </w:r>
      <w:r w:rsidRPr="005A6311">
        <w:rPr>
          <w:color w:val="FF0000"/>
          <w:sz w:val="28"/>
          <w:szCs w:val="28"/>
        </w:rPr>
        <w:t>. Риск неполучения почтового отправления, а именно копии постановления лежит на получателе.</w:t>
      </w:r>
      <w:r w:rsidR="00C33603">
        <w:rPr>
          <w:color w:val="FF0000"/>
          <w:sz w:val="28"/>
          <w:szCs w:val="28"/>
        </w:rPr>
        <w:t xml:space="preserve"> Кроме того, штраф оплачен 22.08.2024.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845369" w:rsidP="00845369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административную ответственность обстоятельств судом не установлено. </w:t>
      </w:r>
    </w:p>
    <w:p w:rsidR="0030590D" w:rsidRPr="0030590D" w:rsidP="00305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</w:t>
      </w:r>
      <w:r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>
        <w:rPr>
          <w:sz w:val="28"/>
          <w:szCs w:val="28"/>
        </w:rPr>
        <w:t xml:space="preserve">повторное совершение </w:t>
      </w:r>
      <w:r w:rsidR="00EC6E12">
        <w:rPr>
          <w:sz w:val="28"/>
          <w:szCs w:val="28"/>
        </w:rPr>
        <w:t>Керовым</w:t>
      </w:r>
      <w:r w:rsidR="00EC6E12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однородного административного правонарушения. </w:t>
      </w:r>
    </w:p>
    <w:p w:rsidR="0030590D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30590D" w:rsidP="0030590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 w:rsidR="00EC6E12">
        <w:rPr>
          <w:sz w:val="28"/>
          <w:szCs w:val="28"/>
        </w:rPr>
        <w:t>Керовым</w:t>
      </w:r>
      <w:r w:rsidR="00EC6E12">
        <w:rPr>
          <w:sz w:val="28"/>
          <w:szCs w:val="28"/>
        </w:rPr>
        <w:t xml:space="preserve"> А.Н.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30590D" w:rsidP="00305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30590D" w:rsidRPr="00F91490" w:rsidP="0030590D">
      <w:pPr>
        <w:ind w:firstLine="540"/>
        <w:jc w:val="both"/>
        <w:rPr>
          <w:rStyle w:val="cnsl"/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EC6E12">
        <w:rPr>
          <w:sz w:val="28"/>
          <w:szCs w:val="28"/>
        </w:rPr>
        <w:t>Керовым</w:t>
      </w:r>
      <w:r w:rsidR="00EC6E12">
        <w:rPr>
          <w:sz w:val="28"/>
          <w:szCs w:val="28"/>
        </w:rPr>
        <w:t xml:space="preserve"> А.Н.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 w:rsidR="005A6311">
        <w:rPr>
          <w:sz w:val="28"/>
          <w:szCs w:val="28"/>
        </w:rPr>
        <w:t>Керова</w:t>
      </w:r>
      <w:r w:rsidR="005A6311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</w:t>
      </w:r>
      <w:r w:rsidR="005A6311">
        <w:rPr>
          <w:rStyle w:val="cnsl"/>
          <w:sz w:val="28"/>
          <w:szCs w:val="28"/>
        </w:rPr>
        <w:t>Керов</w:t>
      </w:r>
      <w:r w:rsidR="005A6311">
        <w:rPr>
          <w:rStyle w:val="cnsl"/>
          <w:sz w:val="28"/>
          <w:szCs w:val="28"/>
        </w:rPr>
        <w:t xml:space="preserve"> А.Н.</w:t>
      </w:r>
      <w:r>
        <w:rPr>
          <w:rStyle w:val="cnsl"/>
          <w:sz w:val="28"/>
          <w:szCs w:val="28"/>
        </w:rPr>
        <w:t xml:space="preserve"> должных выводов для себя не сделал, продолжает противоправное поведение и игнорирует назначенное ему наказание, поэтому наказание в виде штрафа и обязательных работ ему назначено быть не может.</w:t>
      </w:r>
    </w:p>
    <w:p w:rsidR="0030590D" w:rsidP="0030590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 xml:space="preserve">Мировой судья считает, что административное наказание в виде административного ареста на срок 5 суток является наказанием, адекватным общественной опасности совершенного </w:t>
      </w:r>
      <w:r w:rsidR="00EC6E12">
        <w:rPr>
          <w:sz w:val="28"/>
          <w:szCs w:val="28"/>
        </w:rPr>
        <w:t>Керовым</w:t>
      </w:r>
      <w:r w:rsidR="00EC6E12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правонарушения, противоправной направленности совершенных им действий.</w:t>
      </w:r>
    </w:p>
    <w:p w:rsidR="00845369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Руководствуясь ст.ст.29.9, 29.10 КоАП РФ, мировой судья</w:t>
      </w:r>
    </w:p>
    <w:p w:rsidR="00845369" w:rsidP="00845369">
      <w:pPr>
        <w:pStyle w:val="BodyText3"/>
        <w:ind w:firstLine="540"/>
        <w:rPr>
          <w:sz w:val="28"/>
          <w:szCs w:val="28"/>
        </w:rPr>
      </w:pPr>
    </w:p>
    <w:p w:rsidR="00845369" w:rsidP="00845369">
      <w:pPr>
        <w:pStyle w:val="BodyText3"/>
        <w:ind w:firstLine="540"/>
        <w:rPr>
          <w:sz w:val="28"/>
          <w:szCs w:val="28"/>
        </w:rPr>
      </w:pPr>
    </w:p>
    <w:p w:rsidR="00845369" w:rsidP="00845369">
      <w:pPr>
        <w:pStyle w:val="BodyText3"/>
        <w:ind w:firstLine="540"/>
        <w:rPr>
          <w:sz w:val="28"/>
          <w:szCs w:val="28"/>
        </w:rPr>
      </w:pPr>
    </w:p>
    <w:p w:rsidR="00845369" w:rsidP="00845369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45369" w:rsidP="00845369">
      <w:pPr>
        <w:jc w:val="center"/>
        <w:rPr>
          <w:snapToGrid w:val="0"/>
          <w:sz w:val="28"/>
          <w:szCs w:val="28"/>
        </w:rPr>
      </w:pPr>
    </w:p>
    <w:p w:rsidR="00640227" w:rsidP="00640227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EC6E12">
        <w:rPr>
          <w:b/>
          <w:sz w:val="28"/>
          <w:szCs w:val="28"/>
        </w:rPr>
        <w:t>Керова</w:t>
      </w:r>
      <w:r w:rsidR="00EC6E12">
        <w:rPr>
          <w:b/>
          <w:sz w:val="28"/>
          <w:szCs w:val="28"/>
        </w:rPr>
        <w:t xml:space="preserve"> </w:t>
      </w:r>
      <w:r w:rsidR="006916A2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>
        <w:rPr>
          <w:b/>
          <w:sz w:val="28"/>
          <w:szCs w:val="28"/>
        </w:rPr>
        <w:t>пять суток</w:t>
      </w:r>
      <w:r>
        <w:rPr>
          <w:sz w:val="28"/>
          <w:szCs w:val="28"/>
        </w:rPr>
        <w:t xml:space="preserve">. </w:t>
      </w:r>
    </w:p>
    <w:p w:rsidR="00640227" w:rsidP="00640227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EC6E12">
        <w:rPr>
          <w:sz w:val="28"/>
          <w:szCs w:val="28"/>
        </w:rPr>
        <w:t>Керову</w:t>
      </w:r>
      <w:r w:rsidR="00EC6E12">
        <w:rPr>
          <w:sz w:val="28"/>
          <w:szCs w:val="28"/>
        </w:rPr>
        <w:t xml:space="preserve"> А.Н.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EC6E12">
        <w:rPr>
          <w:snapToGrid w:val="0"/>
          <w:color w:val="000000" w:themeColor="text1"/>
          <w:sz w:val="28"/>
          <w:szCs w:val="28"/>
        </w:rPr>
        <w:t>01</w:t>
      </w:r>
      <w:r>
        <w:rPr>
          <w:snapToGrid w:val="0"/>
          <w:color w:val="000000" w:themeColor="text1"/>
          <w:sz w:val="28"/>
          <w:szCs w:val="28"/>
        </w:rPr>
        <w:t xml:space="preserve"> час. </w:t>
      </w:r>
      <w:r w:rsidR="00EC6E12">
        <w:rPr>
          <w:snapToGrid w:val="0"/>
          <w:color w:val="000000" w:themeColor="text1"/>
          <w:sz w:val="28"/>
          <w:szCs w:val="28"/>
        </w:rPr>
        <w:t>30</w:t>
      </w:r>
      <w:r>
        <w:rPr>
          <w:snapToGrid w:val="0"/>
          <w:color w:val="000000" w:themeColor="text1"/>
          <w:sz w:val="28"/>
          <w:szCs w:val="28"/>
        </w:rPr>
        <w:t xml:space="preserve"> мин. </w:t>
      </w:r>
      <w:r w:rsidR="00EC6E12">
        <w:rPr>
          <w:snapToGrid w:val="0"/>
          <w:color w:val="000000" w:themeColor="text1"/>
          <w:sz w:val="28"/>
          <w:szCs w:val="28"/>
        </w:rPr>
        <w:t>25 сентября</w:t>
      </w:r>
      <w:r>
        <w:rPr>
          <w:snapToGrid w:val="0"/>
          <w:color w:val="000000" w:themeColor="text1"/>
          <w:sz w:val="28"/>
          <w:szCs w:val="28"/>
        </w:rPr>
        <w:t xml:space="preserve"> 2024 года. </w:t>
      </w:r>
    </w:p>
    <w:p w:rsidR="00640227" w:rsidP="00640227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845369" w:rsidP="00640227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264D72"/>
    <w:rsid w:val="0030590D"/>
    <w:rsid w:val="005A6311"/>
    <w:rsid w:val="00640227"/>
    <w:rsid w:val="006916A2"/>
    <w:rsid w:val="00845369"/>
    <w:rsid w:val="00867F64"/>
    <w:rsid w:val="00C33603"/>
    <w:rsid w:val="00EC6E12"/>
    <w:rsid w:val="00F914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